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00277D" w14:textId="77777777" w:rsidR="00F7611A" w:rsidRDefault="00E73310">
      <w:pPr>
        <w:pStyle w:val="Heading2"/>
        <w:spacing w:before="0" w:after="0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>MaxW</w:t>
      </w:r>
      <w:r w:rsidR="00F7611A">
        <w:rPr>
          <w:rFonts w:ascii="Times New Roman" w:hAnsi="Times New Roman"/>
        </w:rPr>
        <w:t xml:space="preserve">ide </w:t>
      </w:r>
      <w:r w:rsidR="00FC4BFE">
        <w:rPr>
          <w:rFonts w:ascii="Times New Roman" w:hAnsi="Times New Roman"/>
        </w:rPr>
        <w:t>Telephony Systems</w:t>
      </w:r>
    </w:p>
    <w:p w14:paraId="28F7A3C7" w14:textId="77777777" w:rsidR="00F7611A" w:rsidRDefault="00F7611A">
      <w:pPr>
        <w:rPr>
          <w:i/>
        </w:rPr>
      </w:pPr>
      <w:r>
        <w:rPr>
          <w:i/>
        </w:rPr>
        <w:t xml:space="preserve">1234 </w:t>
      </w:r>
      <w:r w:rsidR="00FC4BFE">
        <w:rPr>
          <w:i/>
        </w:rPr>
        <w:t>Penn</w:t>
      </w:r>
      <w:r>
        <w:rPr>
          <w:i/>
        </w:rPr>
        <w:t xml:space="preserve"> Drive</w:t>
      </w:r>
    </w:p>
    <w:p w14:paraId="3F52DA11" w14:textId="77777777" w:rsidR="00F7611A" w:rsidRDefault="00F7611A">
      <w:pPr>
        <w:rPr>
          <w:i/>
        </w:rPr>
      </w:pPr>
      <w:smartTag w:uri="urn:schemas-microsoft-com:office:smarttags" w:element="place">
        <w:smartTag w:uri="urn:schemas-microsoft-com:office:smarttags" w:element="City">
          <w:r>
            <w:rPr>
              <w:i/>
            </w:rPr>
            <w:t>Media</w:t>
          </w:r>
        </w:smartTag>
        <w:r>
          <w:rPr>
            <w:i/>
          </w:rPr>
          <w:t xml:space="preserve">, </w:t>
        </w:r>
        <w:smartTag w:uri="urn:schemas-microsoft-com:office:smarttags" w:element="State">
          <w:r>
            <w:rPr>
              <w:i/>
            </w:rPr>
            <w:t>PA</w:t>
          </w:r>
        </w:smartTag>
        <w:r>
          <w:rPr>
            <w:i/>
          </w:rPr>
          <w:t xml:space="preserve"> </w:t>
        </w:r>
        <w:smartTag w:uri="urn:schemas-microsoft-com:office:smarttags" w:element="PostalCode">
          <w:r>
            <w:rPr>
              <w:i/>
            </w:rPr>
            <w:t>19107</w:t>
          </w:r>
        </w:smartTag>
      </w:smartTag>
    </w:p>
    <w:p w14:paraId="688490AB" w14:textId="77777777" w:rsidR="00F7611A" w:rsidRDefault="00F7611A">
      <w:pPr>
        <w:rPr>
          <w:i/>
        </w:rPr>
      </w:pPr>
      <w:r>
        <w:rPr>
          <w:i/>
        </w:rPr>
        <w:t>(610) 555-4321</w:t>
      </w:r>
    </w:p>
    <w:p w14:paraId="40AEEFCD" w14:textId="77777777" w:rsidR="00F7611A" w:rsidRDefault="00F7611A"/>
    <w:p w14:paraId="123252BC" w14:textId="77777777" w:rsidR="008648BE" w:rsidRDefault="008648BE"/>
    <w:p w14:paraId="2F9C9FCF" w14:textId="77777777" w:rsidR="00F7611A" w:rsidRDefault="00F7611A">
      <w:r>
        <w:t xml:space="preserve">Mr. </w:t>
      </w:r>
      <w:r w:rsidR="00890D85">
        <w:t>Charles Brown</w:t>
      </w:r>
    </w:p>
    <w:p w14:paraId="26AB93CE" w14:textId="77777777" w:rsidR="00F7611A" w:rsidRDefault="00F7611A">
      <w:r>
        <w:t xml:space="preserve">1223 </w:t>
      </w:r>
      <w:r w:rsidR="00FC4BFE">
        <w:t>Maxim</w:t>
      </w:r>
      <w:r>
        <w:t xml:space="preserve"> Avenue</w:t>
      </w:r>
    </w:p>
    <w:p w14:paraId="1F5203E1" w14:textId="77777777" w:rsidR="00F7611A" w:rsidRDefault="00F7611A">
      <w:smartTag w:uri="urn:schemas-microsoft-com:office:smarttags" w:element="place">
        <w:smartTag w:uri="urn:schemas-microsoft-com:office:smarttags" w:element="City">
          <w:r>
            <w:t>Cleveland</w:t>
          </w:r>
        </w:smartTag>
        <w:r>
          <w:t xml:space="preserve">, </w:t>
        </w:r>
        <w:smartTag w:uri="urn:schemas-microsoft-com:office:smarttags" w:element="State">
          <w:r>
            <w:t>OH</w:t>
          </w:r>
        </w:smartTag>
        <w:r>
          <w:t xml:space="preserve">  </w:t>
        </w:r>
        <w:smartTag w:uri="urn:schemas-microsoft-com:office:smarttags" w:element="PostalCode">
          <w:r>
            <w:t>44183</w:t>
          </w:r>
        </w:smartTag>
      </w:smartTag>
    </w:p>
    <w:p w14:paraId="286B9180" w14:textId="77777777" w:rsidR="00F7611A" w:rsidRDefault="00F7611A"/>
    <w:p w14:paraId="41B9AF45" w14:textId="77777777" w:rsidR="00F7611A" w:rsidRDefault="00FC4BFE">
      <w:r>
        <w:t xml:space="preserve">Dear </w:t>
      </w:r>
      <w:r w:rsidR="00890D85">
        <w:t>Charles</w:t>
      </w:r>
      <w:r>
        <w:t>,</w:t>
      </w:r>
    </w:p>
    <w:p w14:paraId="0B85C6C2" w14:textId="77777777" w:rsidR="00F7611A" w:rsidRDefault="00F7611A"/>
    <w:p w14:paraId="2626A80A" w14:textId="77777777" w:rsidR="00F7611A" w:rsidRDefault="00F7611A">
      <w:r>
        <w:t xml:space="preserve">Thank you for choosing </w:t>
      </w:r>
      <w:r w:rsidR="00890D85">
        <w:t>MaxWide</w:t>
      </w:r>
      <w:r>
        <w:t xml:space="preserve"> </w:t>
      </w:r>
      <w:r w:rsidR="00FC4BFE">
        <w:t>Telephony Systems</w:t>
      </w:r>
      <w:r>
        <w:t xml:space="preserve"> as your primary supplier of </w:t>
      </w:r>
      <w:r w:rsidR="00FC4BFE">
        <w:t xml:space="preserve">telephony </w:t>
      </w:r>
      <w:r w:rsidR="00B762FA">
        <w:t>equipment</w:t>
      </w:r>
      <w:r>
        <w:t xml:space="preserve">. </w:t>
      </w:r>
      <w:r w:rsidR="00890D85">
        <w:t xml:space="preserve">MaxWide </w:t>
      </w:r>
      <w:r>
        <w:t xml:space="preserve">is proud of its twenty-year history of supplying quality products and excellent customer service. We have grown with the </w:t>
      </w:r>
      <w:r w:rsidR="00B762FA">
        <w:t>telephony equipment</w:t>
      </w:r>
      <w:r>
        <w:t xml:space="preserve"> industry, and currently serve customers throughout the United States and Canada.</w:t>
      </w:r>
    </w:p>
    <w:p w14:paraId="34095DE0" w14:textId="77777777" w:rsidR="00F7611A" w:rsidRDefault="00F7611A"/>
    <w:p w14:paraId="666336D6" w14:textId="77777777" w:rsidR="00F7611A" w:rsidRDefault="00F7611A">
      <w:r>
        <w:t xml:space="preserve">The enclosed packet includes </w:t>
      </w:r>
      <w:r w:rsidR="00890D85">
        <w:t xml:space="preserve">MaxWide’s </w:t>
      </w:r>
      <w:r>
        <w:t>product catalog, details of the terms and conditions of all sales, and our advertising agreement.</w:t>
      </w:r>
    </w:p>
    <w:p w14:paraId="073B8F21" w14:textId="77777777" w:rsidR="00F7611A" w:rsidRDefault="00F7611A"/>
    <w:p w14:paraId="12EEA13C" w14:textId="77777777" w:rsidR="00F7611A" w:rsidRDefault="00F7611A">
      <w:r>
        <w:t>An equipment and supply order form is also included. Your initial credit limit is $3,500. After six months, we will review your credit status and adjust the limit, as warranted. I look forward to receiving your first order and working with you to meet all of your equipment and supply needs.</w:t>
      </w:r>
    </w:p>
    <w:p w14:paraId="67AC2FC5" w14:textId="77777777" w:rsidR="00F7611A" w:rsidRDefault="00F7611A"/>
    <w:p w14:paraId="53B18284" w14:textId="77777777" w:rsidR="00F7611A" w:rsidRDefault="00F7611A">
      <w:r>
        <w:t>Sincerely,</w:t>
      </w:r>
    </w:p>
    <w:p w14:paraId="5BE8D5A6" w14:textId="77777777" w:rsidR="00F7611A" w:rsidRDefault="00F7611A"/>
    <w:p w14:paraId="0E591707" w14:textId="77777777" w:rsidR="00F7611A" w:rsidRDefault="00F7611A"/>
    <w:p w14:paraId="0AD5133B" w14:textId="77777777" w:rsidR="00F7611A" w:rsidRDefault="00F7611A"/>
    <w:p w14:paraId="2B4F6DF1" w14:textId="77777777" w:rsidR="00F7611A" w:rsidRDefault="00F7611A"/>
    <w:p w14:paraId="2139702C" w14:textId="77777777" w:rsidR="00F7611A" w:rsidRDefault="00F7611A">
      <w:r>
        <w:t>Thomas A. Stevenson</w:t>
      </w:r>
    </w:p>
    <w:p w14:paraId="3391159C" w14:textId="77777777" w:rsidR="00F7611A" w:rsidRDefault="00F7611A">
      <w:r>
        <w:t>Sales Representative</w:t>
      </w:r>
    </w:p>
    <w:p w14:paraId="5FF6E267" w14:textId="77777777" w:rsidR="00F7611A" w:rsidRDefault="00F7611A">
      <w:pPr>
        <w:pStyle w:val="Heading1"/>
      </w:pPr>
      <w:r>
        <w:rPr>
          <w:sz w:val="22"/>
        </w:rPr>
        <w:br w:type="page"/>
      </w:r>
      <w:r>
        <w:lastRenderedPageBreak/>
        <w:t xml:space="preserve">Terms and Conditions of </w:t>
      </w:r>
      <w:smartTag w:uri="urn:schemas-microsoft-com:office:smarttags" w:element="City">
        <w:smartTag w:uri="urn:schemas-microsoft-com:office:smarttags" w:element="place">
          <w:r>
            <w:t>Sale</w:t>
          </w:r>
        </w:smartTag>
      </w:smartTag>
    </w:p>
    <w:p w14:paraId="1D58765E" w14:textId="77777777" w:rsidR="00F7611A" w:rsidRDefault="00F7611A">
      <w:pPr>
        <w:jc w:val="both"/>
      </w:pPr>
      <w:r>
        <w:t xml:space="preserve">The following terms and conditions govern all transactions between Worldwide </w:t>
      </w:r>
      <w:r w:rsidR="00DE5E90">
        <w:t>Telephony</w:t>
      </w:r>
      <w:r>
        <w:t xml:space="preserve"> </w:t>
      </w:r>
      <w:r w:rsidR="00DE5E90">
        <w:t>Systems</w:t>
      </w:r>
      <w:r>
        <w:t xml:space="preserve"> and </w:t>
      </w:r>
      <w:r w:rsidR="00DE5E90">
        <w:t xml:space="preserve">Classic </w:t>
      </w:r>
      <w:r>
        <w:t xml:space="preserve">Specialty </w:t>
      </w:r>
      <w:r w:rsidR="00DE5E90">
        <w:t>Equipment</w:t>
      </w:r>
      <w:r>
        <w:t xml:space="preserve">. Any change in terms and/or conditions, whether oral or written, must be approved by the management of Worldwide </w:t>
      </w:r>
      <w:r w:rsidR="00DE5E90">
        <w:t>Telephony Systems</w:t>
      </w:r>
      <w:r>
        <w:t>.</w:t>
      </w:r>
    </w:p>
    <w:p w14:paraId="65C1ABAB" w14:textId="77777777" w:rsidR="00F7611A" w:rsidRDefault="00F7611A">
      <w:pPr>
        <w:pStyle w:val="Heading2"/>
      </w:pPr>
      <w:r>
        <w:t>Payment</w:t>
      </w:r>
    </w:p>
    <w:p w14:paraId="51E3AFD0" w14:textId="77777777" w:rsidR="00F7611A" w:rsidRDefault="00F7611A">
      <w:pPr>
        <w:jc w:val="both"/>
      </w:pPr>
      <w:r>
        <w:t>Net payment is due in 45 days.</w:t>
      </w:r>
    </w:p>
    <w:p w14:paraId="26DC9F99" w14:textId="77777777" w:rsidR="00F7611A" w:rsidRDefault="00F7611A">
      <w:pPr>
        <w:pStyle w:val="Heading2"/>
      </w:pPr>
      <w:r>
        <w:t>Minimum Order</w:t>
      </w:r>
    </w:p>
    <w:p w14:paraId="78E36CAC" w14:textId="77777777" w:rsidR="00F7611A" w:rsidRDefault="00F7611A">
      <w:pPr>
        <w:jc w:val="both"/>
      </w:pPr>
      <w:r>
        <w:t>The minimum order is $250.00 net. Minimum reorder is $100.00 net. A surcharge of 3% of order will be applied to all orders below the minimum. To avoid a surcharge, please ensure that orders meet minimum requirements. The customer is responsible for consolidating smaller orders to meet minimum requirements.</w:t>
      </w:r>
    </w:p>
    <w:p w14:paraId="47CCF640" w14:textId="77777777" w:rsidR="00F7611A" w:rsidRDefault="00F7611A">
      <w:pPr>
        <w:pStyle w:val="Heading2"/>
      </w:pPr>
      <w:r>
        <w:t>Returns</w:t>
      </w:r>
    </w:p>
    <w:p w14:paraId="1D0FC128" w14:textId="77777777" w:rsidR="00F7611A" w:rsidRDefault="00F7611A">
      <w:pPr>
        <w:jc w:val="both"/>
      </w:pPr>
      <w:r>
        <w:t xml:space="preserve">Prior to returning merchandise, obtain a return authorization label from your Worldwide </w:t>
      </w:r>
      <w:r w:rsidR="00DE5E90">
        <w:t>Telephony Systems</w:t>
      </w:r>
      <w:r>
        <w:t xml:space="preserve"> sales representative or from the Worldwide </w:t>
      </w:r>
      <w:r w:rsidR="00DE5E90">
        <w:t>Telephony Systems</w:t>
      </w:r>
      <w:r>
        <w:t xml:space="preserve"> Customer Service department. No exceptions will be made to this rule. Shipping costs for merchandise returned to Worldwide </w:t>
      </w:r>
      <w:r w:rsidR="00DE5E90">
        <w:t>Telephony Systems</w:t>
      </w:r>
      <w:r>
        <w:t xml:space="preserve"> without an authorization label are the responsibility of the customer. Worldwide </w:t>
      </w:r>
      <w:r w:rsidR="00DE5E90">
        <w:t>Telephony Systems</w:t>
      </w:r>
      <w:r>
        <w:t xml:space="preserve"> has the right to refuse unauthorized returns and is not responsible for the shipping costs of such returns.</w:t>
      </w:r>
    </w:p>
    <w:p w14:paraId="0071CF16" w14:textId="77777777" w:rsidR="00F7611A" w:rsidRDefault="00F7611A">
      <w:pPr>
        <w:jc w:val="both"/>
      </w:pPr>
    </w:p>
    <w:p w14:paraId="29223145" w14:textId="77777777" w:rsidR="00F7611A" w:rsidRDefault="00F7611A">
      <w:pPr>
        <w:jc w:val="both"/>
      </w:pPr>
      <w:r>
        <w:t xml:space="preserve">Authorized returns must be sent prepaid. It is the responsibility of </w:t>
      </w:r>
      <w:r w:rsidR="00DE5E90">
        <w:t>company</w:t>
      </w:r>
      <w:r>
        <w:t xml:space="preserve"> to pack goods properly so that all returned merchandise is undamaged. All returned merchandise is subject to a 15% handling charge, unless the goods are being returned in damaged condition or were defective.</w:t>
      </w:r>
    </w:p>
    <w:p w14:paraId="1FC8F957" w14:textId="77777777" w:rsidR="00F7611A" w:rsidRDefault="00F7611A">
      <w:pPr>
        <w:pStyle w:val="Heading2"/>
      </w:pPr>
      <w:r>
        <w:t>Prices</w:t>
      </w:r>
    </w:p>
    <w:p w14:paraId="7C123257" w14:textId="77777777" w:rsidR="00F7611A" w:rsidRDefault="00F7611A">
      <w:pPr>
        <w:jc w:val="both"/>
      </w:pPr>
      <w:r>
        <w:t xml:space="preserve">Subject to change, without notice. Merchandise will be billed at the prices which appear on the current Worldwide </w:t>
      </w:r>
      <w:r w:rsidR="00DE5E90">
        <w:t>Telephony Systems</w:t>
      </w:r>
      <w:r>
        <w:t xml:space="preserve"> price sheet on the day of shipment.</w:t>
      </w:r>
    </w:p>
    <w:p w14:paraId="612230D9" w14:textId="77777777" w:rsidR="00F7611A" w:rsidRDefault="00F7611A">
      <w:pPr>
        <w:pStyle w:val="Heading2"/>
      </w:pPr>
      <w:r>
        <w:t>Breakage and Loss</w:t>
      </w:r>
    </w:p>
    <w:p w14:paraId="77B8D304" w14:textId="77777777" w:rsidR="00F7611A" w:rsidRDefault="00F7611A">
      <w:pPr>
        <w:jc w:val="both"/>
      </w:pPr>
      <w:r>
        <w:t xml:space="preserve">If goods become damaged en route from the regional </w:t>
      </w:r>
      <w:r w:rsidR="00DE5E90">
        <w:t xml:space="preserve">Worldwide Telephony Systems </w:t>
      </w:r>
      <w:r>
        <w:t xml:space="preserve">warehouse to </w:t>
      </w:r>
      <w:r w:rsidR="00DE5E90">
        <w:t xml:space="preserve">company </w:t>
      </w:r>
      <w:r>
        <w:t xml:space="preserve">site, claims should be made against the carrier. It is the responsibility of </w:t>
      </w:r>
      <w:r w:rsidR="00DE5E90">
        <w:t>company</w:t>
      </w:r>
      <w:r>
        <w:t xml:space="preserve"> to report such damage to the carrier, usually within 30 days of shipment.</w:t>
      </w:r>
    </w:p>
    <w:p w14:paraId="088426A9" w14:textId="77777777" w:rsidR="00F7611A" w:rsidRDefault="00F7611A">
      <w:pPr>
        <w:pStyle w:val="Heading2"/>
      </w:pPr>
      <w:r>
        <w:t>Cancellation</w:t>
      </w:r>
    </w:p>
    <w:p w14:paraId="50CBCB94" w14:textId="77777777" w:rsidR="00F7611A" w:rsidRDefault="00F7611A">
      <w:pPr>
        <w:keepNext/>
        <w:spacing w:before="240" w:after="60"/>
      </w:pPr>
      <w:r>
        <w:t xml:space="preserve">Order cancellations must be made prior to shipment of merchandise. The following items may not be canceled: special orders, promotional items, personalized uniforms, and autographed memorabilia. </w:t>
      </w:r>
    </w:p>
    <w:p w14:paraId="354DD0B9" w14:textId="77777777" w:rsidR="00F7611A" w:rsidRDefault="00F7611A">
      <w:pPr>
        <w:keepNext/>
        <w:spacing w:before="240" w:after="60"/>
        <w:rPr>
          <w:sz w:val="22"/>
        </w:rPr>
      </w:pPr>
    </w:p>
    <w:sectPr w:rsidR="00F7611A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1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57B"/>
    <w:rsid w:val="000422FC"/>
    <w:rsid w:val="0010057B"/>
    <w:rsid w:val="00595D25"/>
    <w:rsid w:val="006151D6"/>
    <w:rsid w:val="008648BE"/>
    <w:rsid w:val="00890D85"/>
    <w:rsid w:val="00964661"/>
    <w:rsid w:val="00B762FA"/>
    <w:rsid w:val="00CA55FF"/>
    <w:rsid w:val="00D4508B"/>
    <w:rsid w:val="00DE5E90"/>
    <w:rsid w:val="00E73310"/>
    <w:rsid w:val="00EA7FC1"/>
    <w:rsid w:val="00F7611A"/>
    <w:rsid w:val="00F94E7D"/>
    <w:rsid w:val="00FC4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774CC2CF"/>
  <w15:docId w15:val="{C5BBF26B-9F9A-46B8-AC65-32F6BAE1D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pPr>
      <w:spacing w:before="120" w:after="120" w:line="360" w:lineRule="auto"/>
      <w:jc w:val="both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DF4EC498C64342AC9FFF5E49389742" ma:contentTypeVersion="21" ma:contentTypeDescription="Create a new document." ma:contentTypeScope="" ma:versionID="4220f93f9908ec80139999026d963c62">
  <xsd:schema xmlns:xsd="http://www.w3.org/2001/XMLSchema" xmlns:xs="http://www.w3.org/2001/XMLSchema" xmlns:p="http://schemas.microsoft.com/office/2006/metadata/properties" xmlns:ns2="1512afc9-94c8-40ab-90ed-fb743d540713" xmlns:ns3="0e6f99f1-db46-4f19-aa00-24f23130e5ff" targetNamespace="http://schemas.microsoft.com/office/2006/metadata/properties" ma:root="true" ma:fieldsID="98e7c1bdb32c13243a99fe3d7d64c146" ns2:_="" ns3:_="">
    <xsd:import namespace="1512afc9-94c8-40ab-90ed-fb743d540713"/>
    <xsd:import namespace="0e6f99f1-db46-4f19-aa00-24f23130e5ff"/>
    <xsd:element name="properties">
      <xsd:complexType>
        <xsd:sequence>
          <xsd:element name="documentManagement">
            <xsd:complexType>
              <xsd:all>
                <xsd:element ref="ns2:m88c900b173e45f398177d35e2274d2a" minOccurs="0"/>
                <xsd:element ref="ns2:hc79317cc02c40cca9cdc9b7fa77336b" minOccurs="0"/>
                <xsd:element ref="ns2:TaxCatchAll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2afc9-94c8-40ab-90ed-fb743d540713" elementFormDefault="qualified">
    <xsd:import namespace="http://schemas.microsoft.com/office/2006/documentManagement/types"/>
    <xsd:import namespace="http://schemas.microsoft.com/office/infopath/2007/PartnerControls"/>
    <xsd:element name="m88c900b173e45f398177d35e2274d2a" ma:index="5" nillable="true" ma:displayName="Module_0" ma:hidden="true" ma:internalName="m88c900b173e45f398177d35e2274d2a" ma:readOnly="false">
      <xsd:simpleType>
        <xsd:restriction base="dms:Note"/>
      </xsd:simpleType>
    </xsd:element>
    <xsd:element name="hc79317cc02c40cca9cdc9b7fa77336b" ma:index="7" nillable="true" ma:displayName="QA Doc Type_0" ma:hidden="true" ma:internalName="hc79317cc02c40cca9cdc9b7fa77336b" ma:readOnly="false">
      <xsd:simpleType>
        <xsd:restriction base="dms:Note"/>
      </xsd:simpleType>
    </xsd:element>
    <xsd:element name="TaxCatchAll" ma:index="12" nillable="true" ma:displayName="Taxonomy Catch All Column" ma:hidden="true" ma:list="{0b656ff6-acc7-46b4-b4fb-5002a551ad93}" ma:internalName="TaxCatchAll" ma:showField="CatchAllData" ma:web="1512afc9-94c8-40ab-90ed-fb743d5407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f99f1-db46-4f19-aa00-24f23130e5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88c900b173e45f398177d35e2274d2a xmlns="1512afc9-94c8-40ab-90ed-fb743d540713" xsi:nil="true"/>
    <hc79317cc02c40cca9cdc9b7fa77336b xmlns="1512afc9-94c8-40ab-90ed-fb743d540713" xsi:nil="true"/>
    <TaxCatchAll xmlns="1512afc9-94c8-40ab-90ed-fb743d540713"/>
  </documentManagement>
</p:properties>
</file>

<file path=customXml/itemProps1.xml><?xml version="1.0" encoding="utf-8"?>
<ds:datastoreItem xmlns:ds="http://schemas.openxmlformats.org/officeDocument/2006/customXml" ds:itemID="{E90047A8-0764-4B18-91D1-B00E5121B53C}"/>
</file>

<file path=customXml/itemProps2.xml><?xml version="1.0" encoding="utf-8"?>
<ds:datastoreItem xmlns:ds="http://schemas.openxmlformats.org/officeDocument/2006/customXml" ds:itemID="{08BA6D69-C767-4A43-8144-F3A046B57BDC}"/>
</file>

<file path=customXml/itemProps3.xml><?xml version="1.0" encoding="utf-8"?>
<ds:datastoreItem xmlns:ds="http://schemas.openxmlformats.org/officeDocument/2006/customXml" ds:itemID="{C6B0E6AF-402E-4CE2-96CA-9ECCE268AD5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Lawrence</dc:creator>
  <cp:keywords/>
  <cp:lastModifiedBy>Lawrence Poh</cp:lastModifiedBy>
  <cp:revision>2</cp:revision>
  <cp:lastPrinted>1900-12-31T16:00:00Z</cp:lastPrinted>
  <dcterms:created xsi:type="dcterms:W3CDTF">2019-05-20T07:15:00Z</dcterms:created>
  <dcterms:modified xsi:type="dcterms:W3CDTF">2019-05-20T07:15:00Z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0x010100EADF4EC498C64342AC9FFF5E49389742</vt:lpwstr>
  </property>
</Properties>
</file>